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方正仿宋简体" w:cs="Times New Roman"/>
          <w:b w:val="0"/>
          <w:bCs/>
          <w:color w:val="FF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>
      <w:pPr>
        <w:pStyle w:val="2"/>
        <w:spacing w:before="156" w:beforeLines="50" w:after="312" w:afterLines="100" w:line="576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枣庄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市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eastAsia="zh-CN"/>
        </w:rPr>
        <w:t>事业单位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  <w:lang w:eastAsia="zh-CN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“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  <w:lang w:eastAsia="zh-CN"/>
        </w:rPr>
        <w:t>榴枣归乡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”申请表</w:t>
      </w:r>
    </w:p>
    <w:tbl>
      <w:tblPr>
        <w:tblStyle w:val="5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70"/>
        <w:gridCol w:w="706"/>
        <w:gridCol w:w="329"/>
        <w:gridCol w:w="496"/>
        <w:gridCol w:w="479"/>
        <w:gridCol w:w="300"/>
        <w:gridCol w:w="571"/>
        <w:gridCol w:w="1143"/>
        <w:gridCol w:w="138"/>
        <w:gridCol w:w="1716"/>
        <w:gridCol w:w="1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（1寸电子版照片）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民  族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 生 地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参加工作时  间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在职学历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537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  <w:t>及职务职称</w:t>
            </w:r>
          </w:p>
        </w:tc>
        <w:tc>
          <w:tcPr>
            <w:tcW w:w="375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现单位所属层级</w:t>
            </w:r>
          </w:p>
        </w:tc>
        <w:tc>
          <w:tcPr>
            <w:tcW w:w="351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市属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县属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镇街属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现单位类别</w:t>
            </w:r>
          </w:p>
        </w:tc>
        <w:tc>
          <w:tcPr>
            <w:tcW w:w="318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公益二类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公益三类</w:t>
            </w:r>
          </w:p>
        </w:tc>
        <w:tc>
          <w:tcPr>
            <w:tcW w:w="185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进入单位途径</w:t>
            </w:r>
          </w:p>
        </w:tc>
        <w:tc>
          <w:tcPr>
            <w:tcW w:w="351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毕业分配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其他（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  <w:t>别</w:t>
            </w:r>
          </w:p>
        </w:tc>
        <w:tc>
          <w:tcPr>
            <w:tcW w:w="8550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枣庄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籍人员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配偶、父母在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枣庄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工作且常住户口在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枣庄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的人员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其他人员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工作意愿</w:t>
            </w:r>
          </w:p>
        </w:tc>
        <w:tc>
          <w:tcPr>
            <w:tcW w:w="8550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4"/>
                <w:szCs w:val="24"/>
                <w:lang w:val="en-US" w:eastAsia="zh-CN"/>
              </w:rPr>
              <w:t>与原单位相同或类似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4"/>
                <w:szCs w:val="24"/>
              </w:rPr>
              <w:t xml:space="preserve">事业单位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4"/>
                <w:szCs w:val="24"/>
                <w:lang w:val="en-US" w:eastAsia="zh-CN"/>
              </w:rPr>
              <w:t>服从组织安排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已自行联系接收单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    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5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学习工作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简  历</w:t>
            </w:r>
          </w:p>
        </w:tc>
        <w:tc>
          <w:tcPr>
            <w:tcW w:w="8550" w:type="dxa"/>
            <w:gridSpan w:val="11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ind w:left="2280" w:hanging="2280" w:hangingChars="95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left="2280" w:hanging="2280" w:hangingChars="95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left="2280" w:hanging="2280" w:hangingChars="95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left="2280" w:hanging="2280" w:hangingChars="95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奖惩情况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  <w:t>（奖励为市级以上）</w:t>
            </w:r>
          </w:p>
        </w:tc>
        <w:tc>
          <w:tcPr>
            <w:tcW w:w="8550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近三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年年度考核结果</w:t>
            </w:r>
          </w:p>
        </w:tc>
        <w:tc>
          <w:tcPr>
            <w:tcW w:w="8550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家庭主要成员以及重要社会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>籍贯或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>常住户口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单位意见</w:t>
            </w:r>
          </w:p>
        </w:tc>
        <w:tc>
          <w:tcPr>
            <w:tcW w:w="375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年    月    日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现工作单位主管机关意见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ind w:left="2880" w:leftChars="900" w:firstLine="3184" w:firstLineChars="132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盖</w:t>
            </w:r>
          </w:p>
          <w:p>
            <w:pPr>
              <w:ind w:firstLine="144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9770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大标宋简体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4"/>
                <w:szCs w:val="24"/>
              </w:rPr>
              <w:t>个人承诺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  <w:t>郑重承诺：所提供信息、材料真实准确</w:t>
            </w:r>
            <w:r>
              <w:rPr>
                <w:rFonts w:hint="eastAsia" w:ascii="Times New Roman" w:eastAsia="方正仿宋简体" w:cs="Times New Roman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</w:rPr>
              <w:t>对因提供不实信息或材料所造成的后果，自愿承担相应责任，接受组织处理。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本人签字：                                                    </w:t>
            </w:r>
          </w:p>
          <w:p>
            <w:pPr>
              <w:ind w:firstLine="7680" w:firstLineChars="320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ind w:firstLine="7680" w:firstLineChars="320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年    月   日</w:t>
            </w:r>
          </w:p>
        </w:tc>
      </w:tr>
    </w:tbl>
    <w:p>
      <w:pPr>
        <w:spacing w:line="20" w:lineRule="exact"/>
        <w:rPr>
          <w:rFonts w:hint="default" w:ascii="Times New Roman" w:hAnsi="Times New Roman" w:eastAsia="方正仿宋简体" w:cs="Times New Roman"/>
          <w:b w:val="0"/>
          <w:bCs/>
        </w:rPr>
      </w:pPr>
    </w:p>
    <w:p>
      <w:pPr>
        <w:spacing w:line="20" w:lineRule="exact"/>
        <w:rPr>
          <w:rFonts w:hint="default" w:ascii="Times New Roman" w:hAnsi="Times New Roman" w:eastAsia="方正仿宋简体" w:cs="Times New Roman"/>
          <w:b w:val="0"/>
          <w:bCs/>
        </w:rPr>
      </w:pPr>
    </w:p>
    <w:p>
      <w:pPr>
        <w:spacing w:line="20" w:lineRule="exact"/>
        <w:rPr>
          <w:rFonts w:hint="default" w:ascii="Times New Roman" w:hAnsi="Times New Roman" w:eastAsia="方正仿宋简体" w:cs="Times New Roman"/>
          <w:b w:val="0"/>
          <w:bCs/>
        </w:rPr>
      </w:pPr>
    </w:p>
    <w:p>
      <w:pPr>
        <w:spacing w:line="20" w:lineRule="exact"/>
        <w:rPr>
          <w:rFonts w:hint="default" w:ascii="Times New Roman" w:hAnsi="Times New Roman" w:eastAsia="方正仿宋简体" w:cs="Times New Roman"/>
          <w:b w:val="0"/>
          <w:bCs/>
        </w:rPr>
      </w:pPr>
    </w:p>
    <w:p>
      <w:pPr>
        <w:spacing w:line="20" w:lineRule="exact"/>
        <w:rPr>
          <w:rFonts w:hint="default" w:ascii="Times New Roman" w:hAnsi="Times New Roman" w:eastAsia="方正仿宋简体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80" w:leftChars="-150" w:right="-480" w:rightChars="-150" w:firstLine="48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 w:val="24"/>
          <w:szCs w:val="24"/>
          <w:lang w:val="e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24"/>
          <w:szCs w:val="24"/>
          <w:lang w:eastAsia="zh-CN"/>
        </w:rPr>
        <w:t>说明：</w:t>
      </w:r>
      <w:r>
        <w:rPr>
          <w:rFonts w:hint="default" w:ascii="Times New Roman" w:hAnsi="Times New Roman" w:eastAsia="方正仿宋简体" w:cs="Times New Roman"/>
          <w:b w:val="0"/>
          <w:bCs/>
          <w:sz w:val="24"/>
          <w:szCs w:val="24"/>
          <w:lang w:val="en-US" w:eastAsia="zh-CN"/>
        </w:rPr>
        <w:t>自行联系接收单位的，请在括号中注明所联系单位名称</w:t>
      </w:r>
      <w:r>
        <w:rPr>
          <w:rFonts w:hint="eastAsia" w:ascii="Times New Roman" w:eastAsia="方正仿宋简体" w:cs="Times New Roman"/>
          <w:b w:val="0"/>
          <w:bCs/>
          <w:sz w:val="24"/>
          <w:szCs w:val="24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oaYJL0wAAAAUBAAAPAAAAAAAAAAEAIAAAADgAAABk&#10;cnMvZG93bnJldi54bWxQSwECFAAUAAAACACHTuJAuQuBGbwBAABcAwAADgAAAAAAAAABACAAAAA4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zYyOTRmOTk2MTk0MDJiYjhkMzVkODkzNjAxNGMifQ=="/>
  </w:docVars>
  <w:rsids>
    <w:rsidRoot w:val="00000000"/>
    <w:rsid w:val="0A5A17DC"/>
    <w:rsid w:val="0B640D8A"/>
    <w:rsid w:val="2C3A395F"/>
    <w:rsid w:val="4476305B"/>
    <w:rsid w:val="559B123A"/>
    <w:rsid w:val="65D95797"/>
    <w:rsid w:val="CBFFC21A"/>
    <w:rsid w:val="F9BA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sz w:val="36"/>
      <w:szCs w:val="36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4"/>
    <w:basedOn w:val="1"/>
    <w:link w:val="6"/>
    <w:qFormat/>
    <w:uiPriority w:val="0"/>
    <w:rPr>
      <w:sz w:val="36"/>
      <w:szCs w:val="36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2020-03-03T19:53:00Z</dcterms:created>
  <dc:creator>Administrator</dc:creator>
  <cp:lastModifiedBy>zhaoxx</cp:lastModifiedBy>
  <dcterms:modified xsi:type="dcterms:W3CDTF">2023-12-29T09:01:33Z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6BCFCE3C15984FEC903E57B06D4C7E39_12</vt:lpwstr>
  </property>
</Properties>
</file>