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工业和信息化部科技型企业孵化器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推荐汇总表</w:t>
      </w:r>
    </w:p>
    <w:p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2025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2C8B6491"/>
    <w:rsid w:val="7FE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2025-09-09T07:00:02Z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98B5480D01FB417AA5AF9F421937FC41</vt:lpwstr>
  </property>
</Properties>
</file>